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3E" w:rsidRDefault="005D3926" w:rsidP="00070278">
      <w:pPr>
        <w:pStyle w:val="1"/>
        <w:rPr>
          <w:lang w:val="uk-UA"/>
        </w:rPr>
      </w:pPr>
      <w:r>
        <w:rPr>
          <w:lang w:val="uk-UA"/>
        </w:rPr>
        <w:t>Твердопаливні котли</w:t>
      </w:r>
      <w:r w:rsidR="00070278">
        <w:rPr>
          <w:lang w:val="uk-UA"/>
        </w:rPr>
        <w:t xml:space="preserve"> та їх переваги</w:t>
      </w:r>
    </w:p>
    <w:p w:rsidR="005D3926" w:rsidRDefault="005D3926">
      <w:pPr>
        <w:rPr>
          <w:lang w:val="uk-UA"/>
        </w:rPr>
      </w:pPr>
      <w:r>
        <w:rPr>
          <w:lang w:val="uk-UA"/>
        </w:rPr>
        <w:tab/>
        <w:t xml:space="preserve">За рахунок того що енергоносії дорожчають із року в рік іде тенденція до економного їх споживання. Саме за рахунок цього отримали велику популярність </w:t>
      </w:r>
      <w:r w:rsidRPr="005D3926">
        <w:rPr>
          <w:b/>
          <w:lang w:val="uk-UA"/>
        </w:rPr>
        <w:t>твердопаливні котли тривалої дії</w:t>
      </w:r>
      <w:r>
        <w:rPr>
          <w:lang w:val="uk-UA"/>
        </w:rPr>
        <w:t>. Ще років 3-5 назад котли на твердому паливі встановлювались у місцях де нема під’єднання до газової магістралі або де потрібне резервне джерело теплоти. Тепер ситуація стала інакш</w:t>
      </w:r>
      <w:r w:rsidR="00103CC1">
        <w:rPr>
          <w:lang w:val="uk-UA"/>
        </w:rPr>
        <w:t>ою</w:t>
      </w:r>
      <w:r>
        <w:rPr>
          <w:lang w:val="uk-UA"/>
        </w:rPr>
        <w:t>.</w:t>
      </w:r>
    </w:p>
    <w:p w:rsidR="005D3926" w:rsidRDefault="005D3926">
      <w:pPr>
        <w:rPr>
          <w:lang w:val="uk-UA"/>
        </w:rPr>
      </w:pPr>
      <w:r>
        <w:rPr>
          <w:lang w:val="uk-UA"/>
        </w:rPr>
        <w:tab/>
        <w:t xml:space="preserve">Наприклад, у Європі </w:t>
      </w:r>
      <w:r w:rsidR="00103CC1">
        <w:rPr>
          <w:lang w:val="uk-UA"/>
        </w:rPr>
        <w:t>в</w:t>
      </w:r>
      <w:r>
        <w:rPr>
          <w:lang w:val="uk-UA"/>
        </w:rPr>
        <w:t xml:space="preserve">же дуже давно існують програми які стимулюють господарства переходити на твердопаливні котли. Там це заохочується </w:t>
      </w:r>
      <w:r w:rsidR="00103CC1">
        <w:rPr>
          <w:lang w:val="uk-UA"/>
        </w:rPr>
        <w:t>знижками</w:t>
      </w:r>
      <w:r>
        <w:rPr>
          <w:lang w:val="uk-UA"/>
        </w:rPr>
        <w:t xml:space="preserve"> на саме паливо, що робить собівартість теплоти ще нижчою. Але навіть без цих дотацій цей вид котлів дуже економічний.</w:t>
      </w:r>
    </w:p>
    <w:p w:rsidR="005D3926" w:rsidRDefault="005D3926">
      <w:pPr>
        <w:rPr>
          <w:lang w:val="uk-UA"/>
        </w:rPr>
      </w:pPr>
      <w:r>
        <w:rPr>
          <w:lang w:val="uk-UA"/>
        </w:rPr>
        <w:tab/>
        <w:t>Якщо ви плануєте встановити собі такий котел, звертайтесь до компанії «</w:t>
      </w:r>
      <w:proofErr w:type="spellStart"/>
      <w:r>
        <w:rPr>
          <w:lang w:val="en-US"/>
        </w:rPr>
        <w:t>SolarBud</w:t>
      </w:r>
      <w:proofErr w:type="spellEnd"/>
      <w:r>
        <w:rPr>
          <w:lang w:val="uk-UA"/>
        </w:rPr>
        <w:t>»</w:t>
      </w:r>
      <w:r w:rsidR="00021A3F">
        <w:rPr>
          <w:lang w:val="uk-UA"/>
        </w:rPr>
        <w:t>. У наявності є багато моделей виробництва «</w:t>
      </w:r>
      <w:proofErr w:type="spellStart"/>
      <w:r w:rsidR="00021A3F">
        <w:rPr>
          <w:lang w:val="uk-UA"/>
        </w:rPr>
        <w:t>Альтеп</w:t>
      </w:r>
      <w:proofErr w:type="spellEnd"/>
      <w:r w:rsidR="00021A3F">
        <w:rPr>
          <w:lang w:val="uk-UA"/>
        </w:rPr>
        <w:t>». До того ж наші спеціалісти допоможуть вам з</w:t>
      </w:r>
      <w:r w:rsidR="00103CC1">
        <w:rPr>
          <w:lang w:val="uk-UA"/>
        </w:rPr>
        <w:t xml:space="preserve"> їх</w:t>
      </w:r>
      <w:r w:rsidR="00021A3F">
        <w:rPr>
          <w:lang w:val="uk-UA"/>
        </w:rPr>
        <w:t xml:space="preserve"> монтажем.</w:t>
      </w:r>
      <w:r>
        <w:rPr>
          <w:lang w:val="uk-UA"/>
        </w:rPr>
        <w:t xml:space="preserve">  </w:t>
      </w:r>
    </w:p>
    <w:p w:rsidR="00D6153E" w:rsidRDefault="00D6153E" w:rsidP="00577AFA">
      <w:pPr>
        <w:pStyle w:val="2"/>
        <w:rPr>
          <w:lang w:val="uk-UA"/>
        </w:rPr>
      </w:pPr>
      <w:r>
        <w:rPr>
          <w:lang w:val="uk-UA"/>
        </w:rPr>
        <w:t>Переваги</w:t>
      </w:r>
      <w:r w:rsidR="00577AFA">
        <w:rPr>
          <w:lang w:val="uk-UA"/>
        </w:rPr>
        <w:t xml:space="preserve"> твердопаливних котлів</w:t>
      </w:r>
    </w:p>
    <w:p w:rsidR="00D6153E" w:rsidRDefault="00D6153E">
      <w:pPr>
        <w:rPr>
          <w:lang w:val="uk-UA"/>
        </w:rPr>
      </w:pPr>
      <w:r>
        <w:rPr>
          <w:lang w:val="uk-UA"/>
        </w:rPr>
        <w:tab/>
        <w:t xml:space="preserve">Крім економії енергоносіїв </w:t>
      </w:r>
      <w:r>
        <w:rPr>
          <w:b/>
          <w:lang w:val="uk-UA"/>
        </w:rPr>
        <w:t>твердопаливні котли тривалої дії</w:t>
      </w:r>
      <w:r>
        <w:rPr>
          <w:lang w:val="uk-UA"/>
        </w:rPr>
        <w:t xml:space="preserve"> мають ще ряд переваг:</w:t>
      </w:r>
    </w:p>
    <w:p w:rsidR="00D6153E" w:rsidRPr="000E6360" w:rsidRDefault="00D6153E" w:rsidP="000E6360">
      <w:pPr>
        <w:pStyle w:val="a3"/>
        <w:numPr>
          <w:ilvl w:val="0"/>
          <w:numId w:val="2"/>
        </w:numPr>
        <w:rPr>
          <w:lang w:val="uk-UA"/>
        </w:rPr>
      </w:pPr>
      <w:r w:rsidRPr="000E6360">
        <w:rPr>
          <w:lang w:val="uk-UA"/>
        </w:rPr>
        <w:t>автономна робота обладнання, навіть при відключеннях електрики;</w:t>
      </w:r>
    </w:p>
    <w:p w:rsidR="00D6153E" w:rsidRPr="000E6360" w:rsidRDefault="00D6153E" w:rsidP="000E6360">
      <w:pPr>
        <w:pStyle w:val="a3"/>
        <w:numPr>
          <w:ilvl w:val="0"/>
          <w:numId w:val="2"/>
        </w:numPr>
        <w:rPr>
          <w:lang w:val="uk-UA"/>
        </w:rPr>
      </w:pPr>
      <w:r w:rsidRPr="000E6360">
        <w:rPr>
          <w:lang w:val="uk-UA"/>
        </w:rPr>
        <w:t>надійність та простота агрегату;</w:t>
      </w:r>
    </w:p>
    <w:p w:rsidR="00D6153E" w:rsidRPr="000E6360" w:rsidRDefault="00D6153E" w:rsidP="000E6360">
      <w:pPr>
        <w:pStyle w:val="a3"/>
        <w:numPr>
          <w:ilvl w:val="0"/>
          <w:numId w:val="2"/>
        </w:numPr>
        <w:rPr>
          <w:lang w:val="uk-UA"/>
        </w:rPr>
      </w:pPr>
      <w:r w:rsidRPr="000E6360">
        <w:rPr>
          <w:lang w:val="uk-UA"/>
        </w:rPr>
        <w:t xml:space="preserve">тривалий термін експлуатації </w:t>
      </w:r>
      <w:r w:rsidRPr="000E6360">
        <w:rPr>
          <w:b/>
          <w:lang w:val="uk-UA"/>
        </w:rPr>
        <w:t>твердопаливних котлів</w:t>
      </w:r>
      <w:r w:rsidRPr="000E6360">
        <w:rPr>
          <w:lang w:val="uk-UA"/>
        </w:rPr>
        <w:t>;</w:t>
      </w:r>
    </w:p>
    <w:p w:rsidR="00D6153E" w:rsidRPr="000E6360" w:rsidRDefault="00103CC1" w:rsidP="000E6360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>універсальність що</w:t>
      </w:r>
      <w:r w:rsidR="00D6153E" w:rsidRPr="000E6360">
        <w:rPr>
          <w:lang w:val="uk-UA"/>
        </w:rPr>
        <w:t>до палива. Вони можуть працювати на дровах, вугіллі, торфу, тирсі;</w:t>
      </w:r>
    </w:p>
    <w:p w:rsidR="00D6153E" w:rsidRPr="000E6360" w:rsidRDefault="00D6153E" w:rsidP="000E6360">
      <w:pPr>
        <w:pStyle w:val="a3"/>
        <w:numPr>
          <w:ilvl w:val="0"/>
          <w:numId w:val="2"/>
        </w:numPr>
        <w:rPr>
          <w:lang w:val="uk-UA"/>
        </w:rPr>
      </w:pPr>
      <w:r w:rsidRPr="000E6360">
        <w:rPr>
          <w:lang w:val="uk-UA"/>
        </w:rPr>
        <w:t xml:space="preserve">прийнятна ціна обладнання якщо </w:t>
      </w:r>
      <w:r w:rsidR="00103CC1">
        <w:rPr>
          <w:lang w:val="uk-UA"/>
        </w:rPr>
        <w:t>по</w:t>
      </w:r>
      <w:r w:rsidRPr="000E6360">
        <w:rPr>
          <w:lang w:val="uk-UA"/>
        </w:rPr>
        <w:t>рівнювати з газовим обладнанням або електричним.</w:t>
      </w:r>
    </w:p>
    <w:p w:rsidR="00392018" w:rsidRDefault="00392018">
      <w:pPr>
        <w:rPr>
          <w:lang w:val="uk-UA"/>
        </w:rPr>
      </w:pPr>
      <w:r>
        <w:rPr>
          <w:lang w:val="uk-UA"/>
        </w:rPr>
        <w:tab/>
        <w:t>Спеціалісти компанії «</w:t>
      </w:r>
      <w:proofErr w:type="spellStart"/>
      <w:r>
        <w:rPr>
          <w:lang w:val="en-US"/>
        </w:rPr>
        <w:t>SolarBud</w:t>
      </w:r>
      <w:proofErr w:type="spellEnd"/>
      <w:r>
        <w:rPr>
          <w:lang w:val="uk-UA"/>
        </w:rPr>
        <w:t>»</w:t>
      </w:r>
      <w:r w:rsidRPr="00392018">
        <w:rPr>
          <w:lang w:val="uk-UA"/>
        </w:rPr>
        <w:t xml:space="preserve"> </w:t>
      </w:r>
      <w:r>
        <w:rPr>
          <w:lang w:val="uk-UA"/>
        </w:rPr>
        <w:t>прогнозують збільшення попиту на таку техніку і надалі, особливо якщо будуть виділятися дотації для таких котлів</w:t>
      </w:r>
      <w:r w:rsidR="00103CC1">
        <w:rPr>
          <w:lang w:val="uk-UA"/>
        </w:rPr>
        <w:t xml:space="preserve"> від держави</w:t>
      </w:r>
      <w:r>
        <w:rPr>
          <w:lang w:val="uk-UA"/>
        </w:rPr>
        <w:t>.</w:t>
      </w:r>
      <w:r w:rsidR="000E6360">
        <w:rPr>
          <w:lang w:val="uk-UA"/>
        </w:rPr>
        <w:t xml:space="preserve"> Зробіть свою систему опалення більш якісною та економною, придбайте </w:t>
      </w:r>
      <w:r w:rsidR="000E6360" w:rsidRPr="000E6360">
        <w:rPr>
          <w:b/>
          <w:lang w:val="uk-UA"/>
        </w:rPr>
        <w:t>твердопаливний котел тривалої дії</w:t>
      </w:r>
      <w:r w:rsidR="000E6360">
        <w:rPr>
          <w:lang w:val="uk-UA"/>
        </w:rPr>
        <w:t>.</w:t>
      </w:r>
    </w:p>
    <w:p w:rsidR="00573C0D" w:rsidRDefault="00B417E2">
      <w:pPr>
        <w:rPr>
          <w:lang w:val="uk-UA"/>
        </w:rPr>
      </w:pPr>
      <w:hyperlink r:id="rId6" w:history="1">
        <w:r w:rsidRPr="009D1CE1">
          <w:rPr>
            <w:rStyle w:val="a4"/>
            <w:lang w:val="uk-UA"/>
          </w:rPr>
          <w:t>https://text.ru/antiplagiat/5862905a60ab8</w:t>
        </w:r>
      </w:hyperlink>
    </w:p>
    <w:p w:rsidR="00573C0D" w:rsidRDefault="00573C0D">
      <w:pPr>
        <w:rPr>
          <w:lang w:val="uk-UA"/>
        </w:rPr>
      </w:pPr>
    </w:p>
    <w:p w:rsidR="00573C0D" w:rsidRDefault="00573C0D" w:rsidP="00573C0D">
      <w:pPr>
        <w:pStyle w:val="1"/>
      </w:pPr>
      <w:r>
        <w:t>Постройте экономную систему отопления - купите твердотопливный котел длительного горения</w:t>
      </w:r>
    </w:p>
    <w:p w:rsidR="00573C0D" w:rsidRDefault="00573C0D">
      <w:r>
        <w:tab/>
        <w:t xml:space="preserve">В тренде всё время дорожающих энергоресурсов нужно искать более экономичные виды топлива и оборудования. Так очень популярными стали </w:t>
      </w:r>
      <w:r>
        <w:rPr>
          <w:b/>
        </w:rPr>
        <w:t>твердотопливные котлы длительного горения</w:t>
      </w:r>
      <w:r>
        <w:t>, которые могут работать на любом топливе</w:t>
      </w:r>
      <w:r w:rsidR="003F76EB">
        <w:t xml:space="preserve">: </w:t>
      </w:r>
      <w:proofErr w:type="spellStart"/>
      <w:r w:rsidR="003F76EB">
        <w:t>пел</w:t>
      </w:r>
      <w:r w:rsidR="00103CC1">
        <w:t>л</w:t>
      </w:r>
      <w:r w:rsidR="003F76EB">
        <w:t>етах</w:t>
      </w:r>
      <w:proofErr w:type="spellEnd"/>
      <w:r w:rsidR="003F76EB">
        <w:t>, угле, дровах, опилках и прочих.</w:t>
      </w:r>
      <w:r w:rsidR="0015118A">
        <w:t xml:space="preserve"> За счет специальной конструкции они расходуют меньше топлива по сравнению с обычными источниками теплоты.</w:t>
      </w:r>
    </w:p>
    <w:p w:rsidR="00DE779D" w:rsidRDefault="00DE779D">
      <w:pPr>
        <w:rPr>
          <w:lang w:val="uk-UA"/>
        </w:rPr>
      </w:pPr>
      <w:r>
        <w:tab/>
        <w:t>Их главными особенностями являются: длительный термин эксплуатации, надежность и практически полностью автоматическая работа. Особой популярностью пользуются котлы торговой марки «</w:t>
      </w:r>
      <w:proofErr w:type="spellStart"/>
      <w:r>
        <w:t>Альтеп</w:t>
      </w:r>
      <w:proofErr w:type="spellEnd"/>
      <w:r>
        <w:t>», установкой которых занимается компания «</w:t>
      </w:r>
      <w:proofErr w:type="spellStart"/>
      <w:r>
        <w:rPr>
          <w:lang w:val="en-US"/>
        </w:rPr>
        <w:t>SolarBud</w:t>
      </w:r>
      <w:proofErr w:type="spellEnd"/>
      <w:r>
        <w:t>»</w:t>
      </w:r>
      <w:r>
        <w:rPr>
          <w:lang w:val="uk-UA"/>
        </w:rPr>
        <w:t>.</w:t>
      </w:r>
    </w:p>
    <w:p w:rsidR="00B417E2" w:rsidRDefault="00B417E2">
      <w:pPr>
        <w:rPr>
          <w:lang w:val="uk-UA"/>
        </w:rPr>
      </w:pPr>
      <w:hyperlink r:id="rId7" w:history="1">
        <w:r w:rsidRPr="009D1CE1">
          <w:rPr>
            <w:rStyle w:val="a4"/>
            <w:lang w:val="uk-UA"/>
          </w:rPr>
          <w:t>https://text.ru/antiplagiat/58629095e988a</w:t>
        </w:r>
      </w:hyperlink>
    </w:p>
    <w:p w:rsidR="00B417E2" w:rsidRPr="00DE779D" w:rsidRDefault="00B417E2">
      <w:pPr>
        <w:rPr>
          <w:lang w:val="uk-UA"/>
        </w:rPr>
      </w:pPr>
      <w:bookmarkStart w:id="0" w:name="_GoBack"/>
      <w:bookmarkEnd w:id="0"/>
    </w:p>
    <w:p w:rsidR="00DE779D" w:rsidRPr="00573C0D" w:rsidRDefault="00DE779D"/>
    <w:sectPr w:rsidR="00DE779D" w:rsidRPr="00573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4D8C"/>
    <w:multiLevelType w:val="hybridMultilevel"/>
    <w:tmpl w:val="76120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24296"/>
    <w:multiLevelType w:val="multilevel"/>
    <w:tmpl w:val="71683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C4"/>
    <w:rsid w:val="00021A3F"/>
    <w:rsid w:val="00070278"/>
    <w:rsid w:val="000E6360"/>
    <w:rsid w:val="00103CC1"/>
    <w:rsid w:val="0015118A"/>
    <w:rsid w:val="00392018"/>
    <w:rsid w:val="003F76EB"/>
    <w:rsid w:val="00573C0D"/>
    <w:rsid w:val="00577AFA"/>
    <w:rsid w:val="005D3926"/>
    <w:rsid w:val="006661C4"/>
    <w:rsid w:val="008D1F3E"/>
    <w:rsid w:val="009F5E83"/>
    <w:rsid w:val="00AF43B4"/>
    <w:rsid w:val="00B417E2"/>
    <w:rsid w:val="00D6153E"/>
    <w:rsid w:val="00DE779D"/>
    <w:rsid w:val="00FA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7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E63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0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B41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02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77A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7A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0E63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702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B41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ext.ru/antiplagiat/58629095e988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antiplagiat/5862905a60ab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320</Words>
  <Characters>2130</Characters>
  <Application>Microsoft Office Word</Application>
  <DocSecurity>0</DocSecurity>
  <Lines>36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2016-12-27T10:14:00Z</dcterms:created>
  <dcterms:modified xsi:type="dcterms:W3CDTF">2016-12-27T16:03:00Z</dcterms:modified>
</cp:coreProperties>
</file>